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A67D" w14:textId="36FEDC57" w:rsidR="002B01A0" w:rsidRDefault="00000000">
      <w:pPr>
        <w:pStyle w:val="Gvdemetni0"/>
        <w:spacing w:after="146"/>
        <w:jc w:val="center"/>
      </w:pPr>
      <w:r>
        <w:t>202</w:t>
      </w:r>
      <w:r w:rsidR="00074A57">
        <w:t>3</w:t>
      </w:r>
      <w:r>
        <w:t xml:space="preserve"> YILI SAYIŞTAY DENETİMİ İÇİN DOLDURULACAK TABLOLAR VE SORUMLU BİRİMLER LİSTESİ</w:t>
      </w:r>
    </w:p>
    <w:p w14:paraId="4F00DA08" w14:textId="77777777" w:rsidR="002B01A0" w:rsidRDefault="00000000">
      <w:pPr>
        <w:pStyle w:val="Gvdemetni0"/>
        <w:pBdr>
          <w:top w:val="single" w:sz="0" w:space="2" w:color="4473C5"/>
          <w:left w:val="single" w:sz="0" w:space="0" w:color="4473C5"/>
          <w:bottom w:val="single" w:sz="0" w:space="3" w:color="4473C5"/>
          <w:right w:val="single" w:sz="0" w:space="0" w:color="4473C5"/>
        </w:pBdr>
        <w:shd w:val="clear" w:color="auto" w:fill="4473C5"/>
        <w:tabs>
          <w:tab w:val="left" w:pos="4699"/>
          <w:tab w:val="left" w:pos="10334"/>
        </w:tabs>
        <w:spacing w:after="0"/>
      </w:pPr>
      <w:r>
        <w:rPr>
          <w:i/>
          <w:iCs/>
          <w:color w:val="FFFFFF"/>
        </w:rPr>
        <w:t>TABLO NO</w:t>
      </w:r>
      <w:r>
        <w:rPr>
          <w:i/>
          <w:iCs/>
          <w:color w:val="FFFFFF"/>
        </w:rPr>
        <w:tab/>
        <w:t>TABLO ADI</w:t>
      </w:r>
      <w:r>
        <w:rPr>
          <w:i/>
          <w:iCs/>
          <w:color w:val="FFFFFF"/>
        </w:rPr>
        <w:tab/>
        <w:t>SORUMLU BİRİMLER</w:t>
      </w:r>
    </w:p>
    <w:tbl>
      <w:tblPr>
        <w:tblOverlap w:val="never"/>
        <w:tblW w:w="14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070"/>
        <w:gridCol w:w="4670"/>
      </w:tblGrid>
      <w:tr w:rsidR="002B01A0" w14:paraId="543ADB4D" w14:textId="77777777" w:rsidTr="00074A57">
        <w:trPr>
          <w:trHeight w:hRule="exact" w:val="605"/>
          <w:jc w:val="center"/>
        </w:trPr>
        <w:tc>
          <w:tcPr>
            <w:tcW w:w="1271" w:type="dxa"/>
            <w:tcBorders>
              <w:left w:val="single" w:sz="4" w:space="0" w:color="auto"/>
            </w:tcBorders>
            <w:shd w:val="clear" w:color="auto" w:fill="D9E2F3"/>
            <w:vAlign w:val="center"/>
          </w:tcPr>
          <w:p w14:paraId="6EB94FD4" w14:textId="77777777" w:rsidR="002B01A0" w:rsidRDefault="00000000">
            <w:pPr>
              <w:pStyle w:val="Dier0"/>
            </w:pPr>
            <w:r>
              <w:rPr>
                <w:i/>
                <w:iCs/>
              </w:rPr>
              <w:t>1</w:t>
            </w:r>
          </w:p>
        </w:tc>
        <w:tc>
          <w:tcPr>
            <w:tcW w:w="8070" w:type="dxa"/>
            <w:tcBorders>
              <w:left w:val="single" w:sz="4" w:space="0" w:color="auto"/>
            </w:tcBorders>
            <w:shd w:val="clear" w:color="auto" w:fill="D9E2F3"/>
            <w:vAlign w:val="bottom"/>
          </w:tcPr>
          <w:p w14:paraId="56385992" w14:textId="77777777" w:rsidR="002B01A0" w:rsidRDefault="00000000">
            <w:pPr>
              <w:pStyle w:val="Dier0"/>
              <w:spacing w:line="233" w:lineRule="auto"/>
            </w:pPr>
            <w:r>
              <w:t>BİLİŞİM SİSTEMLERİ HAKKINDA BİLGİ EDİNİLMESİ (Tüm Birimlerce Kullanılan Sistemler)</w:t>
            </w:r>
          </w:p>
        </w:tc>
        <w:tc>
          <w:tcPr>
            <w:tcW w:w="4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D1230F" w14:textId="77777777" w:rsidR="002B01A0" w:rsidRDefault="00000000">
            <w:pPr>
              <w:pStyle w:val="Dier0"/>
              <w:jc w:val="center"/>
            </w:pPr>
            <w:r>
              <w:t>Bilgi İşlem Daire Başkanlığı</w:t>
            </w:r>
          </w:p>
        </w:tc>
      </w:tr>
      <w:tr w:rsidR="002B01A0" w14:paraId="7AC1CC5A" w14:textId="77777777" w:rsidTr="00074A57">
        <w:trPr>
          <w:trHeight w:hRule="exact"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C058B" w14:textId="7AA86789" w:rsidR="002B01A0" w:rsidRDefault="00216BB1">
            <w:pPr>
              <w:pStyle w:val="Dier0"/>
            </w:pPr>
            <w:r>
              <w:rPr>
                <w:i/>
                <w:iCs/>
              </w:rPr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D86E8" w14:textId="77777777" w:rsidR="002B01A0" w:rsidRDefault="00000000">
            <w:pPr>
              <w:pStyle w:val="Dier0"/>
            </w:pPr>
            <w:r>
              <w:t>DEKANLIK VE MYO’LAR TÜM TAŞINIR MALZEME AMBAR/DEPO MAHALLERİ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2AD9" w14:textId="77777777" w:rsidR="002B01A0" w:rsidRDefault="00000000">
            <w:pPr>
              <w:pStyle w:val="Dier0"/>
              <w:jc w:val="center"/>
            </w:pPr>
            <w:r>
              <w:t>Tüm Birimler</w:t>
            </w:r>
          </w:p>
        </w:tc>
      </w:tr>
      <w:tr w:rsidR="002B01A0" w14:paraId="58BA1169" w14:textId="77777777" w:rsidTr="00074A57">
        <w:trPr>
          <w:trHeight w:hRule="exact" w:val="3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77C98CE8" w14:textId="6D65D857" w:rsidR="002B01A0" w:rsidRDefault="00216BB1">
            <w:pPr>
              <w:pStyle w:val="Dier0"/>
            </w:pPr>
            <w:r>
              <w:rPr>
                <w:i/>
                <w:iCs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0A2F95FF" w14:textId="220E4FA3" w:rsidR="002B01A0" w:rsidRDefault="00000000">
            <w:pPr>
              <w:pStyle w:val="Dier0"/>
            </w:pPr>
            <w:r>
              <w:t>4734</w:t>
            </w:r>
            <w:r w:rsidR="00216BB1">
              <w:t xml:space="preserve"> </w:t>
            </w:r>
            <w:r>
              <w:t>S. KANUN 22/A, B, C, E, F VE DİĞER ALIM USULLERİ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5E9A18E6" w14:textId="77777777" w:rsidR="002B01A0" w:rsidRDefault="00000000">
            <w:pPr>
              <w:pStyle w:val="Dier0"/>
              <w:jc w:val="center"/>
            </w:pPr>
            <w:r>
              <w:t>Tüm Birimler</w:t>
            </w:r>
          </w:p>
        </w:tc>
      </w:tr>
      <w:tr w:rsidR="002B01A0" w14:paraId="0657A1B7" w14:textId="77777777" w:rsidTr="00074A57">
        <w:trPr>
          <w:trHeight w:hRule="exact" w:val="3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ACB86" w14:textId="3A4BEF74" w:rsidR="002B01A0" w:rsidRDefault="00216BB1">
            <w:pPr>
              <w:pStyle w:val="Dier0"/>
            </w:pPr>
            <w: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EC079" w14:textId="77777777" w:rsidR="002B01A0" w:rsidRDefault="00000000">
            <w:pPr>
              <w:pStyle w:val="Dier0"/>
            </w:pPr>
            <w:r>
              <w:t>TEMSİL AĞIRLAMA HARCAMALARI DAHİL 22/D MAL VE HİZMET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D845" w14:textId="77777777" w:rsidR="002B01A0" w:rsidRDefault="00000000">
            <w:pPr>
              <w:pStyle w:val="Dier0"/>
              <w:jc w:val="center"/>
            </w:pPr>
            <w:r>
              <w:t>Tüm Birimler</w:t>
            </w:r>
          </w:p>
        </w:tc>
      </w:tr>
      <w:tr w:rsidR="002B01A0" w14:paraId="678CA88D" w14:textId="77777777" w:rsidTr="00074A57">
        <w:trPr>
          <w:trHeight w:hRule="exact"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6AE3AA5E" w14:textId="0587BC76" w:rsidR="002B01A0" w:rsidRDefault="00216BB1">
            <w:pPr>
              <w:pStyle w:val="Dier0"/>
            </w:pPr>
            <w: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3B0BBD87" w14:textId="77777777" w:rsidR="002B01A0" w:rsidRDefault="00000000">
            <w:pPr>
              <w:pStyle w:val="Dier0"/>
            </w:pPr>
            <w:r>
              <w:t>22/D VE DİĞER İHALE USULLERİ İLE YAPILAN YAPIM İŞLERİ (BAKIM ONARIMLAR)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C72B4BE" w14:textId="77777777" w:rsidR="002B01A0" w:rsidRDefault="00000000">
            <w:pPr>
              <w:pStyle w:val="Dier0"/>
              <w:jc w:val="center"/>
            </w:pPr>
            <w:r>
              <w:t>Tüm Birimler</w:t>
            </w:r>
          </w:p>
        </w:tc>
      </w:tr>
      <w:tr w:rsidR="002B01A0" w14:paraId="76FD8144" w14:textId="77777777" w:rsidTr="00074A57">
        <w:trPr>
          <w:trHeight w:hRule="exact" w:val="3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73D88057" w14:textId="1C681A55" w:rsidR="002B01A0" w:rsidRDefault="00216BB1">
            <w:pPr>
              <w:pStyle w:val="Dier0"/>
            </w:pPr>
            <w:r>
              <w:t>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</w:tcPr>
          <w:p w14:paraId="53C08037" w14:textId="77777777" w:rsidR="002B01A0" w:rsidRDefault="00000000">
            <w:pPr>
              <w:pStyle w:val="Dier0"/>
            </w:pPr>
            <w:r>
              <w:t>BİNA BİLGİLERİ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1B03AC81" w14:textId="77777777" w:rsidR="002B01A0" w:rsidRDefault="00000000">
            <w:pPr>
              <w:pStyle w:val="Dier0"/>
              <w:jc w:val="center"/>
            </w:pPr>
            <w:r>
              <w:t>Yapı İşleri ve Teknik Daire Başkanlığı</w:t>
            </w:r>
          </w:p>
        </w:tc>
      </w:tr>
      <w:tr w:rsidR="002B01A0" w14:paraId="0273265D" w14:textId="77777777" w:rsidTr="00074A57">
        <w:trPr>
          <w:trHeight w:hRule="exact" w:val="54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4F494" w14:textId="5A313275" w:rsidR="002B01A0" w:rsidRDefault="00216BB1">
            <w:pPr>
              <w:pStyle w:val="Dier0"/>
            </w:pPr>
            <w:r>
              <w:t>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7BABE" w14:textId="77777777" w:rsidR="002B01A0" w:rsidRDefault="00000000">
            <w:pPr>
              <w:pStyle w:val="Dier0"/>
            </w:pPr>
            <w:r>
              <w:t>SON 5 YIL İÇERİSİNDE SÖZLEŞMESİ FESHEDİLEN YAPIM İŞLERİNE AİT BİLGİLER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0EE" w14:textId="77777777" w:rsidR="002B01A0" w:rsidRDefault="00000000">
            <w:pPr>
              <w:pStyle w:val="Dier0"/>
              <w:jc w:val="center"/>
            </w:pPr>
            <w:r>
              <w:t>Yapı İşleri ve Teknik Daire Başkanlığı</w:t>
            </w:r>
          </w:p>
        </w:tc>
      </w:tr>
      <w:tr w:rsidR="002B01A0" w14:paraId="167014CA" w14:textId="77777777" w:rsidTr="00074A57">
        <w:trPr>
          <w:trHeight w:hRule="exact" w:val="5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1693607B" w14:textId="2C69414F" w:rsidR="002B01A0" w:rsidRDefault="007F7B5E">
            <w:pPr>
              <w:pStyle w:val="Dier0"/>
            </w:pPr>
            <w:r>
              <w:t>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bottom"/>
          </w:tcPr>
          <w:p w14:paraId="2EE905FC" w14:textId="77777777" w:rsidR="002B01A0" w:rsidRDefault="00000000">
            <w:pPr>
              <w:pStyle w:val="Dier0"/>
              <w:spacing w:line="233" w:lineRule="auto"/>
            </w:pPr>
            <w:r>
              <w:t>CARİ YIL VE GERİYE DÖNÜK TÜM YILLARIN GEÇİCİ KABULÜ YAPILDIĞI HALDE KESİN KABULÜ YAPILMAYAN YAPIM İŞLERİ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C9760F9" w14:textId="77777777" w:rsidR="002B01A0" w:rsidRDefault="00000000">
            <w:pPr>
              <w:pStyle w:val="Dier0"/>
              <w:jc w:val="center"/>
            </w:pPr>
            <w:r>
              <w:t>Yapı İşleri ve Teknik Daire Başkanlığı</w:t>
            </w:r>
          </w:p>
        </w:tc>
      </w:tr>
      <w:tr w:rsidR="002B01A0" w14:paraId="35671268" w14:textId="77777777" w:rsidTr="00074A57">
        <w:trPr>
          <w:trHeight w:hRule="exact" w:val="30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A452C" w14:textId="6D9FABF3" w:rsidR="002B01A0" w:rsidRDefault="007F7B5E">
            <w:pPr>
              <w:pStyle w:val="Dier0"/>
            </w:pPr>
            <w:r>
              <w:t>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9CA73E" w14:textId="77777777" w:rsidR="002B01A0" w:rsidRDefault="00000000">
            <w:pPr>
              <w:pStyle w:val="Dier0"/>
            </w:pPr>
            <w:r>
              <w:t>GELİR GETİRİCİ GAYRİMENKULLER/UNSURLAR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AB79" w14:textId="77777777" w:rsidR="002B01A0" w:rsidRDefault="00000000">
            <w:pPr>
              <w:pStyle w:val="Dier0"/>
              <w:jc w:val="center"/>
            </w:pPr>
            <w:r>
              <w:t>İdari ve Mali İşler Daire Başkanlığı</w:t>
            </w:r>
          </w:p>
        </w:tc>
      </w:tr>
      <w:tr w:rsidR="002B01A0" w14:paraId="2E6B09EB" w14:textId="77777777" w:rsidTr="00074A57">
        <w:trPr>
          <w:trHeight w:hRule="exact" w:val="11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4E39E444" w14:textId="53D7C174" w:rsidR="002B01A0" w:rsidRDefault="007F7B5E">
            <w:pPr>
              <w:pStyle w:val="Dier0"/>
            </w:pPr>
            <w:r>
              <w:t>10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1DF6DF4B" w14:textId="77777777" w:rsidR="002B01A0" w:rsidRDefault="00000000">
            <w:pPr>
              <w:pStyle w:val="Dier0"/>
            </w:pPr>
            <w:r>
              <w:t>İHALE BİLGİ FORMU (MAL, HİZMET, YAPIM)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bottom"/>
          </w:tcPr>
          <w:p w14:paraId="6D0E94CD" w14:textId="77777777" w:rsidR="00074A57" w:rsidRDefault="00000000">
            <w:pPr>
              <w:pStyle w:val="Dier0"/>
              <w:jc w:val="center"/>
            </w:pPr>
            <w:r>
              <w:t xml:space="preserve">Bilgi İşlem Daire Başkanlığı </w:t>
            </w:r>
          </w:p>
          <w:p w14:paraId="438DF2F2" w14:textId="77777777" w:rsidR="00074A57" w:rsidRDefault="00000000">
            <w:pPr>
              <w:pStyle w:val="Dier0"/>
              <w:jc w:val="center"/>
            </w:pPr>
            <w:r>
              <w:t>Yapı İşleri ve Teknik Daire Başkanlığı</w:t>
            </w:r>
          </w:p>
          <w:p w14:paraId="289D7D9C" w14:textId="77777777" w:rsidR="00074A57" w:rsidRDefault="00000000">
            <w:pPr>
              <w:pStyle w:val="Dier0"/>
              <w:jc w:val="center"/>
            </w:pPr>
            <w:r>
              <w:t xml:space="preserve"> İdari ve Mali İşler Daire Başkanlığı S</w:t>
            </w:r>
          </w:p>
          <w:p w14:paraId="22E10AE0" w14:textId="3CE88803" w:rsidR="002B01A0" w:rsidRDefault="00074A57">
            <w:pPr>
              <w:pStyle w:val="Dier0"/>
              <w:jc w:val="center"/>
            </w:pPr>
            <w:r>
              <w:t>Sağlık Kültür ve Spor Daire Başkanlığı</w:t>
            </w:r>
          </w:p>
        </w:tc>
      </w:tr>
      <w:tr w:rsidR="007F7B5E" w14:paraId="1C06ACB9" w14:textId="77777777" w:rsidTr="00074A57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3E7FAB" w14:textId="4C153163" w:rsidR="007F7B5E" w:rsidRDefault="007F7B5E" w:rsidP="007F7B5E">
            <w:pPr>
              <w:pStyle w:val="Dier0"/>
            </w:pPr>
            <w:r>
              <w:t>1</w:t>
            </w:r>
            <w:r w:rsidR="00233F80">
              <w:t>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49026" w14:textId="3ED5F6D6" w:rsidR="007F7B5E" w:rsidRDefault="007F7B5E" w:rsidP="007F7B5E">
            <w:pPr>
              <w:pStyle w:val="Dier0"/>
            </w:pPr>
            <w:r w:rsidRPr="007F7B5E">
              <w:t>DÖNER SERMAYE İŞLETME BİRİMLERİ BİLGİ FORMU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D127" w14:textId="316B4024" w:rsidR="007F7B5E" w:rsidRDefault="007F7B5E" w:rsidP="007F7B5E">
            <w:pPr>
              <w:pStyle w:val="Dier0"/>
              <w:jc w:val="center"/>
            </w:pPr>
            <w:r>
              <w:t>Döner Sermaye İşletme Müdürlüğü</w:t>
            </w:r>
          </w:p>
        </w:tc>
      </w:tr>
      <w:tr w:rsidR="007F7B5E" w14:paraId="70ED0CD1" w14:textId="77777777" w:rsidTr="00074A57">
        <w:trPr>
          <w:trHeight w:hRule="exact" w:val="3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CEBD0C" w14:textId="00ABA085" w:rsidR="007F7B5E" w:rsidRDefault="007F7B5E" w:rsidP="007F7B5E">
            <w:pPr>
              <w:pStyle w:val="Dier0"/>
            </w:pPr>
            <w:r>
              <w:t>1</w:t>
            </w:r>
            <w:r w:rsidR="00233F80"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2D63EE" w14:textId="77777777" w:rsidR="007F7B5E" w:rsidRPr="007F7B5E" w:rsidRDefault="007F7B5E" w:rsidP="007F7B5E">
            <w:pPr>
              <w:rPr>
                <w:rFonts w:ascii="Calibri" w:eastAsia="Calibri" w:hAnsi="Calibri" w:cs="Calibri"/>
              </w:rPr>
            </w:pPr>
            <w:r w:rsidRPr="007F7B5E">
              <w:rPr>
                <w:rFonts w:ascii="Calibri" w:eastAsia="Calibri" w:hAnsi="Calibri" w:cs="Calibri"/>
              </w:rPr>
              <w:t>FAKÜLTE DEKANLIKLARI VE YÜKSEKOKUL MÜDÜRLÜKLERİ TABLOSU</w:t>
            </w:r>
          </w:p>
          <w:p w14:paraId="0F374B28" w14:textId="77777777" w:rsidR="007F7B5E" w:rsidRDefault="007F7B5E" w:rsidP="007F7B5E">
            <w:pPr>
              <w:pStyle w:val="Dier0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F02F" w14:textId="3FAD4C9E" w:rsidR="007F7B5E" w:rsidRDefault="007F7B5E" w:rsidP="007F7B5E">
            <w:pPr>
              <w:pStyle w:val="Dier0"/>
              <w:jc w:val="center"/>
            </w:pPr>
            <w:r>
              <w:t>Personel Daire Başkanlığı</w:t>
            </w:r>
          </w:p>
        </w:tc>
      </w:tr>
    </w:tbl>
    <w:p w14:paraId="3F6AD8F9" w14:textId="77777777" w:rsidR="001E5F1C" w:rsidRDefault="001E5F1C"/>
    <w:sectPr w:rsidR="001E5F1C">
      <w:pgSz w:w="16840" w:h="11900" w:orient="landscape"/>
      <w:pgMar w:top="1402" w:right="1409" w:bottom="1042" w:left="1419" w:header="974" w:footer="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2817" w14:textId="77777777" w:rsidR="00D5171E" w:rsidRDefault="00D5171E">
      <w:r>
        <w:separator/>
      </w:r>
    </w:p>
  </w:endnote>
  <w:endnote w:type="continuationSeparator" w:id="0">
    <w:p w14:paraId="70C50D5E" w14:textId="77777777" w:rsidR="00D5171E" w:rsidRDefault="00D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45E9" w14:textId="77777777" w:rsidR="00D5171E" w:rsidRDefault="00D5171E"/>
  </w:footnote>
  <w:footnote w:type="continuationSeparator" w:id="0">
    <w:p w14:paraId="506758AD" w14:textId="77777777" w:rsidR="00D5171E" w:rsidRDefault="00D517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0"/>
    <w:rsid w:val="000258BA"/>
    <w:rsid w:val="00074A57"/>
    <w:rsid w:val="001E5F1C"/>
    <w:rsid w:val="00216BB1"/>
    <w:rsid w:val="00233F80"/>
    <w:rsid w:val="002B01A0"/>
    <w:rsid w:val="007F7B5E"/>
    <w:rsid w:val="00C71104"/>
    <w:rsid w:val="00D5171E"/>
    <w:rsid w:val="00DE60B5"/>
    <w:rsid w:val="00E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FB16"/>
  <w15:docId w15:val="{F931CAC3-E9AA-416A-B87E-2B359E9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Gvdemetni0">
    <w:name w:val="Gövde metni"/>
    <w:basedOn w:val="Normal"/>
    <w:link w:val="Gvdemetni"/>
    <w:pPr>
      <w:spacing w:after="9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Dier0">
    <w:name w:val="Diğer"/>
    <w:basedOn w:val="Normal"/>
    <w:link w:val="Dier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Hüseyin Murat CEYLAN</cp:lastModifiedBy>
  <cp:revision>7</cp:revision>
  <dcterms:created xsi:type="dcterms:W3CDTF">2023-09-12T08:29:00Z</dcterms:created>
  <dcterms:modified xsi:type="dcterms:W3CDTF">2023-09-12T09:49:00Z</dcterms:modified>
</cp:coreProperties>
</file>