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74"/>
        <w:gridCol w:w="1021"/>
        <w:gridCol w:w="276"/>
        <w:gridCol w:w="719"/>
        <w:gridCol w:w="295"/>
        <w:gridCol w:w="40"/>
        <w:gridCol w:w="791"/>
        <w:gridCol w:w="405"/>
        <w:gridCol w:w="603"/>
        <w:gridCol w:w="453"/>
        <w:gridCol w:w="544"/>
        <w:gridCol w:w="516"/>
        <w:gridCol w:w="236"/>
        <w:gridCol w:w="380"/>
        <w:gridCol w:w="582"/>
        <w:gridCol w:w="409"/>
        <w:gridCol w:w="377"/>
        <w:gridCol w:w="412"/>
        <w:gridCol w:w="343"/>
        <w:gridCol w:w="714"/>
        <w:gridCol w:w="453"/>
        <w:gridCol w:w="764"/>
        <w:gridCol w:w="230"/>
        <w:gridCol w:w="755"/>
        <w:gridCol w:w="252"/>
        <w:gridCol w:w="852"/>
        <w:gridCol w:w="220"/>
        <w:gridCol w:w="283"/>
        <w:gridCol w:w="626"/>
        <w:gridCol w:w="274"/>
        <w:gridCol w:w="890"/>
        <w:gridCol w:w="160"/>
      </w:tblGrid>
      <w:tr w:rsidR="00DC0313" w:rsidRPr="00280AC2" w:rsidTr="00DC0313">
        <w:trPr>
          <w:gridAfter w:val="1"/>
          <w:wAfter w:w="50" w:type="pct"/>
          <w:trHeight w:val="75"/>
          <w:jc w:val="center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gridAfter w:val="1"/>
          <w:wAfter w:w="50" w:type="pct"/>
          <w:trHeight w:val="75"/>
          <w:jc w:val="center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C305CF">
        <w:trPr>
          <w:gridAfter w:val="1"/>
          <w:wAfter w:w="50" w:type="pct"/>
          <w:trHeight w:val="458"/>
          <w:jc w:val="center"/>
        </w:trPr>
        <w:tc>
          <w:tcPr>
            <w:tcW w:w="495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F843CB" w:rsidP="00F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</w:t>
            </w:r>
            <w:proofErr w:type="gramEnd"/>
            <w:r w:rsidR="00BE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DİĞER İHALE USULLERİ İLE YAPILAN </w:t>
            </w:r>
            <w:r w:rsidR="00B535FA"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YAPIM </w:t>
            </w:r>
            <w:r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(BAKIM ONARIMLAR) BİLGİ </w:t>
            </w:r>
            <w:r w:rsidR="000D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DC0313" w:rsidRPr="00280AC2" w:rsidTr="00DC0313">
        <w:trPr>
          <w:gridAfter w:val="1"/>
          <w:wAfter w:w="50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DC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ve Yaklaşık Maliyeti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Bakım Onarımın Yapıldığı Tarih ve Harcama Kodu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 / Kişi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Alımın Tutarı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</w:t>
            </w:r>
          </w:p>
          <w:p w:rsidR="00955061" w:rsidRPr="008D0176" w:rsidRDefault="00955061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Alınmış ise Tutarı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Bakım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Onarımı Yapılan Binanın</w:t>
            </w:r>
            <w:r w:rsidR="00C1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/İ</w:t>
            </w:r>
            <w:r w:rsidR="00A8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Kesin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abul Yılı ve Müteahhidi (*)</w:t>
            </w:r>
          </w:p>
        </w:tc>
      </w:tr>
      <w:tr w:rsidR="00DC0313" w:rsidRPr="00280AC2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DC0313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2A" w:rsidRDefault="008D0176" w:rsidP="00DC03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Default="00B535FA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26276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B5146B">
        <w:rPr>
          <w:rFonts w:ascii="Times New Roman" w:hAnsi="Times New Roman" w:cs="Times New Roman"/>
          <w:sz w:val="24"/>
          <w:szCs w:val="24"/>
        </w:rPr>
        <w:t>10</w:t>
      </w:r>
      <w:r w:rsidRPr="00926276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:rsidR="001D332A" w:rsidRPr="00926276" w:rsidRDefault="00C305CF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bina için yapılan işler; onarım tarihleri farklı da olsa</w:t>
      </w:r>
      <w:r w:rsidR="00B535FA" w:rsidRPr="00926276">
        <w:rPr>
          <w:rFonts w:ascii="Times New Roman" w:hAnsi="Times New Roman" w:cs="Times New Roman"/>
          <w:sz w:val="24"/>
          <w:szCs w:val="24"/>
        </w:rPr>
        <w:t xml:space="preserve"> alt alta yazılacaktır.</w:t>
      </w:r>
    </w:p>
    <w:p w:rsidR="008D0176" w:rsidRDefault="00B535FA" w:rsidP="00B535FA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Bakım onarımı yapılan binanın kesin kabul tarihi, ilgili </w:t>
      </w:r>
      <w:r w:rsidR="00A86777">
        <w:rPr>
          <w:rFonts w:ascii="Times New Roman" w:hAnsi="Times New Roman" w:cs="Times New Roman"/>
          <w:sz w:val="24"/>
          <w:szCs w:val="24"/>
        </w:rPr>
        <w:t>binayı kullanan birimle</w:t>
      </w:r>
      <w:r>
        <w:rPr>
          <w:rFonts w:ascii="Times New Roman" w:hAnsi="Times New Roman" w:cs="Times New Roman"/>
          <w:sz w:val="24"/>
          <w:szCs w:val="24"/>
        </w:rPr>
        <w:t xml:space="preserve"> iletişime geçilerek tespit edilmelidir.</w:t>
      </w: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5F"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 w:rsidRPr="00E45C5F">
        <w:rPr>
          <w:rFonts w:ascii="Times New Roman" w:hAnsi="Times New Roman" w:cs="Times New Roman"/>
          <w:b/>
          <w:sz w:val="24"/>
          <w:szCs w:val="24"/>
        </w:rPr>
        <w:t>paraflanıp</w:t>
      </w:r>
      <w:r w:rsidRPr="00E45C5F">
        <w:rPr>
          <w:rFonts w:ascii="Times New Roman" w:hAnsi="Times New Roman" w:cs="Times New Roman"/>
          <w:sz w:val="24"/>
          <w:szCs w:val="24"/>
        </w:rPr>
        <w:t xml:space="preserve"> </w:t>
      </w:r>
      <w:r w:rsidRPr="00E45C5F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 w:rsidRPr="00E45C5F"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 w:rsidRPr="00E45C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45C5F">
        <w:rPr>
          <w:rFonts w:ascii="Times New Roman" w:hAnsi="Times New Roman" w:cs="Times New Roman"/>
          <w:sz w:val="24"/>
          <w:szCs w:val="24"/>
        </w:rPr>
        <w:t xml:space="preserve"> yapılıp e- posta hesabına gönderilecektir.</w:t>
      </w:r>
    </w:p>
    <w:p w:rsidR="00E45C5F" w:rsidRPr="00E45C5F" w:rsidRDefault="00E45C5F" w:rsidP="00E45C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C11362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</w:t>
      </w:r>
      <w:r w:rsidR="00E45C5F" w:rsidRPr="00E45C5F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5F"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 w:rsidRPr="00E45C5F"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 w:rsidRPr="00E45C5F"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 w:rsidRPr="00E45C5F">
        <w:rPr>
          <w:rFonts w:ascii="Times New Roman" w:hAnsi="Times New Roman" w:cs="Times New Roman"/>
          <w:b/>
          <w:sz w:val="24"/>
          <w:szCs w:val="24"/>
        </w:rPr>
        <w:t>)</w:t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 w:rsidRPr="00E45C5F"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 w:rsidRPr="00E45C5F"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E4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F4EA741C"/>
    <w:lvl w:ilvl="0" w:tplc="F7842DC6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23986"/>
    <w:rsid w:val="00045E9C"/>
    <w:rsid w:val="000A5875"/>
    <w:rsid w:val="000D1930"/>
    <w:rsid w:val="00157C7F"/>
    <w:rsid w:val="00177A19"/>
    <w:rsid w:val="001D332A"/>
    <w:rsid w:val="00213599"/>
    <w:rsid w:val="00280AC2"/>
    <w:rsid w:val="00314FC4"/>
    <w:rsid w:val="00320544"/>
    <w:rsid w:val="003443CB"/>
    <w:rsid w:val="00345E5C"/>
    <w:rsid w:val="00387625"/>
    <w:rsid w:val="00394EDA"/>
    <w:rsid w:val="004B2CBF"/>
    <w:rsid w:val="00527B54"/>
    <w:rsid w:val="0063516A"/>
    <w:rsid w:val="006363E3"/>
    <w:rsid w:val="0069449C"/>
    <w:rsid w:val="006F0CC6"/>
    <w:rsid w:val="00703F65"/>
    <w:rsid w:val="007C3325"/>
    <w:rsid w:val="00807FD8"/>
    <w:rsid w:val="008D0176"/>
    <w:rsid w:val="0090643A"/>
    <w:rsid w:val="00926276"/>
    <w:rsid w:val="009545B9"/>
    <w:rsid w:val="0095466E"/>
    <w:rsid w:val="00955061"/>
    <w:rsid w:val="0098100B"/>
    <w:rsid w:val="00984B11"/>
    <w:rsid w:val="009B2BA4"/>
    <w:rsid w:val="00A86777"/>
    <w:rsid w:val="00B5146B"/>
    <w:rsid w:val="00B535FA"/>
    <w:rsid w:val="00BA5B68"/>
    <w:rsid w:val="00BE6FB0"/>
    <w:rsid w:val="00C11362"/>
    <w:rsid w:val="00C305CF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45C5F"/>
    <w:rsid w:val="00F843CB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DD127-A94A-4EF0-A331-277B1E5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CBF2-A9D8-45E1-ACAB-510BB57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2022-08-12T09:16:00Z</dcterms:created>
  <dcterms:modified xsi:type="dcterms:W3CDTF">2022-08-12T09:16:00Z</dcterms:modified>
</cp:coreProperties>
</file>